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bookmarkStart w:id="0" w:name="_GoBack"/>
      <w:bookmarkEnd w:id="0"/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Beste sportsecretaris, trainers, afgevaardigden en zwemmers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Graag nodigen we jullie uit voor onze 2</w:t>
      </w:r>
      <w:r w:rsidRPr="004322B8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nl-BE"/>
        </w:rPr>
        <w:t>de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niet-vergunninghouders-wedstrijd op zondag 12 februari 2017. Die dag vieren we eveneens ons 1-jarig bestaan.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De wedstrijd zal doorgaan in het eveneens 1 jaar “oude” Sportoase Stede Akkers, Katelijnestraat 31 te Hoogstraten.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Inzwemmen : 13u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 xml:space="preserve">Start </w:t>
      </w:r>
      <w:proofErr w:type="gramStart"/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wedstrijd :</w:t>
      </w:r>
      <w:proofErr w:type="gramEnd"/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14u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Programma: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1.25m vrije 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2.50m vrije 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3.100m vrije 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4.25 schoolslag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5.50m schoolslag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6.100m schoolslag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7. Aflossing 4x50 wisselslag open gemengd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PAUZE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8.25m rugslag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 xml:space="preserve">9.50m </w:t>
      </w:r>
      <w:proofErr w:type="spellStart"/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ruglslag</w:t>
      </w:r>
      <w:proofErr w:type="spellEnd"/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10.100m rugslag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11.50m vlinderslag gemengd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12. Aflossing 4x50 vrije slag open gemengd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Uitslag per categorie en per geslacht. Voor alle deelnemers is er een aandenken voorzien.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Zwemmers mogen maximum deelnemen aan 1 afstand per stijl. (maximum 4 starten dus)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De organiserende club behoudt het recht om bij een teveel aan inschrijvingen de laatst ingeschreven clubs te schrappen.</w:t>
      </w:r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Graag 1 tijdopnemer van elke club.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>Graag vragen wij een </w:t>
      </w:r>
      <w:r w:rsidRPr="004322B8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bevestiging van deelname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en een schatting van het aantal zwemmers uiterlijk </w:t>
      </w:r>
      <w:r w:rsidRPr="004322B8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op vrijdag 20 januari 2017 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via </w:t>
      </w:r>
      <w:hyperlink r:id="rId5" w:tgtFrame="_blank" w:history="1">
        <w:r w:rsidRPr="004322B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nl-BE"/>
          </w:rPr>
          <w:t>sportsecretaris@hozt.be</w:t>
        </w:r>
      </w:hyperlink>
    </w:p>
    <w:p w:rsidR="004322B8" w:rsidRPr="004322B8" w:rsidRDefault="004322B8" w:rsidP="004322B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4322B8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De inschrijvingen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(bij voorkeur met Teammanager) worden uiterlijk op </w:t>
      </w:r>
      <w:r w:rsidRPr="004322B8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vrijdag 3 februari 2017</w:t>
      </w:r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</w:t>
      </w:r>
      <w:proofErr w:type="spellStart"/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verwachtt</w:t>
      </w:r>
      <w:proofErr w:type="spellEnd"/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via </w:t>
      </w:r>
      <w:hyperlink r:id="rId6" w:tgtFrame="_blank" w:history="1">
        <w:r w:rsidRPr="004322B8">
          <w:rPr>
            <w:rFonts w:ascii="Arial" w:eastAsia="Times New Roman" w:hAnsi="Arial" w:cs="Arial"/>
            <w:color w:val="0563C1"/>
            <w:sz w:val="19"/>
            <w:szCs w:val="19"/>
            <w:u w:val="single"/>
            <w:lang w:eastAsia="nl-BE"/>
          </w:rPr>
          <w:t>sportsecretaris@hozt.be</w:t>
        </w:r>
      </w:hyperlink>
      <w:r w:rsidRPr="004322B8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.</w:t>
      </w:r>
    </w:p>
    <w:p w:rsidR="00D63105" w:rsidRDefault="004322B8"/>
    <w:sectPr w:rsidR="00D6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B8"/>
    <w:rsid w:val="004322B8"/>
    <w:rsid w:val="00795A07"/>
    <w:rsid w:val="00856CBE"/>
    <w:rsid w:val="00A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22B8"/>
  </w:style>
  <w:style w:type="character" w:styleId="Hyperlink">
    <w:name w:val="Hyperlink"/>
    <w:basedOn w:val="Standaardalinea-lettertype"/>
    <w:uiPriority w:val="99"/>
    <w:semiHidden/>
    <w:unhideWhenUsed/>
    <w:rsid w:val="00432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22B8"/>
  </w:style>
  <w:style w:type="character" w:styleId="Hyperlink">
    <w:name w:val="Hyperlink"/>
    <w:basedOn w:val="Standaardalinea-lettertype"/>
    <w:uiPriority w:val="99"/>
    <w:semiHidden/>
    <w:unhideWhenUsed/>
    <w:rsid w:val="0043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secretaris@hozt.be" TargetMode="External"/><Relationship Id="rId5" Type="http://schemas.openxmlformats.org/officeDocument/2006/relationships/hyperlink" Target="mailto:sportsecretaris@hoz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1</cp:revision>
  <cp:lastPrinted>2017-01-14T10:07:00Z</cp:lastPrinted>
  <dcterms:created xsi:type="dcterms:W3CDTF">2017-01-14T10:07:00Z</dcterms:created>
  <dcterms:modified xsi:type="dcterms:W3CDTF">2017-01-14T10:11:00Z</dcterms:modified>
</cp:coreProperties>
</file>